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20" w:type="dxa"/>
        <w:tblInd w:w="93" w:type="dxa"/>
        <w:tblLook w:val="04A0"/>
      </w:tblPr>
      <w:tblGrid>
        <w:gridCol w:w="761"/>
        <w:gridCol w:w="1679"/>
        <w:gridCol w:w="3354"/>
        <w:gridCol w:w="2626"/>
      </w:tblGrid>
      <w:tr w:rsidR="009728ED" w:rsidRPr="009728ED" w:rsidTr="009728ED">
        <w:trPr>
          <w:trHeight w:val="624"/>
        </w:trPr>
        <w:tc>
          <w:tcPr>
            <w:tcW w:w="842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8ED" w:rsidRPr="00171CFB" w:rsidRDefault="00171CFB" w:rsidP="009728E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1CF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2016年第二批校级在线开放课程资源验收通过课程名单</w:t>
            </w:r>
          </w:p>
        </w:tc>
      </w:tr>
      <w:tr w:rsidR="009728ED" w:rsidRPr="009728ED" w:rsidTr="009728ED">
        <w:trPr>
          <w:trHeight w:val="624"/>
        </w:trPr>
        <w:tc>
          <w:tcPr>
            <w:tcW w:w="84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8ED" w:rsidRPr="009728ED" w:rsidRDefault="009728ED" w:rsidP="009728E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728ED" w:rsidRPr="009728ED" w:rsidTr="0067043E">
        <w:trPr>
          <w:trHeight w:val="433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728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728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728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728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课程负责人</w:t>
            </w:r>
          </w:p>
        </w:tc>
      </w:tr>
      <w:tr w:rsidR="009728ED" w:rsidRPr="009728ED" w:rsidTr="009728ED">
        <w:trPr>
          <w:trHeight w:val="49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728ED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CADCAM基础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728ED">
              <w:rPr>
                <w:rFonts w:asciiTheme="minorEastAsia" w:hAnsiTheme="minorEastAsia" w:cs="宋体" w:hint="eastAsia"/>
                <w:kern w:val="0"/>
                <w:sz w:val="22"/>
              </w:rPr>
              <w:t>常明</w:t>
            </w:r>
          </w:p>
        </w:tc>
      </w:tr>
      <w:tr w:rsidR="009728ED" w:rsidRPr="009728ED" w:rsidTr="009728ED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728ED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材料研究与测试方法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728ED">
              <w:rPr>
                <w:rFonts w:asciiTheme="minorEastAsia" w:hAnsiTheme="minorEastAsia" w:cs="宋体" w:hint="eastAsia"/>
                <w:kern w:val="0"/>
                <w:sz w:val="22"/>
              </w:rPr>
              <w:t>赵素玲</w:t>
            </w:r>
          </w:p>
        </w:tc>
      </w:tr>
      <w:tr w:rsidR="009728ED" w:rsidRPr="009728ED" w:rsidTr="009728ED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728ED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金属学及热处理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728ED">
              <w:rPr>
                <w:rFonts w:asciiTheme="minorEastAsia" w:hAnsiTheme="minorEastAsia" w:cs="宋体" w:hint="eastAsia"/>
                <w:kern w:val="0"/>
                <w:sz w:val="22"/>
              </w:rPr>
              <w:t>李爱农</w:t>
            </w:r>
          </w:p>
        </w:tc>
      </w:tr>
      <w:tr w:rsidR="009728ED" w:rsidRPr="009728ED" w:rsidTr="009728ED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728ED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交通学院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流体力学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728ED">
              <w:rPr>
                <w:rFonts w:asciiTheme="minorEastAsia" w:hAnsiTheme="minorEastAsia" w:cs="宋体" w:hint="eastAsia"/>
                <w:kern w:val="0"/>
                <w:sz w:val="22"/>
              </w:rPr>
              <w:t>熊鳌魁</w:t>
            </w:r>
          </w:p>
        </w:tc>
      </w:tr>
      <w:tr w:rsidR="009728ED" w:rsidRPr="009728ED" w:rsidTr="009728ED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728ED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交通学院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道路建筑材料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728ED">
              <w:rPr>
                <w:rFonts w:asciiTheme="minorEastAsia" w:hAnsiTheme="minorEastAsia" w:cs="宋体" w:hint="eastAsia"/>
                <w:kern w:val="0"/>
                <w:sz w:val="22"/>
              </w:rPr>
              <w:t>朱云升</w:t>
            </w:r>
          </w:p>
        </w:tc>
      </w:tr>
      <w:tr w:rsidR="009728ED" w:rsidRPr="009728ED" w:rsidTr="009728ED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728ED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交通学院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船舶营运管理学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728ED">
              <w:rPr>
                <w:rFonts w:asciiTheme="minorEastAsia" w:hAnsiTheme="minorEastAsia" w:cs="宋体" w:hint="eastAsia"/>
                <w:kern w:val="0"/>
                <w:sz w:val="22"/>
              </w:rPr>
              <w:t>王海燕</w:t>
            </w:r>
          </w:p>
        </w:tc>
      </w:tr>
      <w:tr w:rsidR="009728ED" w:rsidRPr="009728ED" w:rsidTr="009728ED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728ED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机电学院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互换性与测量技术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728ED">
              <w:rPr>
                <w:rFonts w:asciiTheme="minorEastAsia" w:hAnsiTheme="minorEastAsia" w:cs="宋体" w:hint="eastAsia"/>
                <w:kern w:val="0"/>
                <w:sz w:val="22"/>
              </w:rPr>
              <w:t>胡业发、吴彦春</w:t>
            </w:r>
          </w:p>
        </w:tc>
      </w:tr>
      <w:tr w:rsidR="009728ED" w:rsidRPr="009728ED" w:rsidTr="009728ED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728ED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土建学院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传热学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728ED">
              <w:rPr>
                <w:rFonts w:asciiTheme="minorEastAsia" w:hAnsiTheme="minorEastAsia" w:cs="宋体" w:hint="eastAsia"/>
                <w:kern w:val="0"/>
                <w:sz w:val="22"/>
              </w:rPr>
              <w:t>明廷臻</w:t>
            </w:r>
          </w:p>
        </w:tc>
      </w:tr>
      <w:tr w:rsidR="009728ED" w:rsidRPr="009728ED" w:rsidTr="009728ED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728ED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汽车学院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汽车构造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728ED">
              <w:rPr>
                <w:rFonts w:asciiTheme="minorEastAsia" w:hAnsiTheme="minorEastAsia" w:cs="宋体" w:hint="eastAsia"/>
                <w:kern w:val="0"/>
                <w:sz w:val="22"/>
              </w:rPr>
              <w:t>过学迅</w:t>
            </w:r>
          </w:p>
        </w:tc>
      </w:tr>
      <w:tr w:rsidR="009728ED" w:rsidRPr="009728ED" w:rsidTr="009728ED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728ED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汽车学院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汽车与发动机制造工艺学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728ED">
              <w:rPr>
                <w:rFonts w:asciiTheme="minorEastAsia" w:hAnsiTheme="minorEastAsia" w:cs="宋体" w:hint="eastAsia"/>
                <w:kern w:val="0"/>
                <w:sz w:val="22"/>
              </w:rPr>
              <w:t>秦训鹏</w:t>
            </w:r>
          </w:p>
        </w:tc>
      </w:tr>
      <w:tr w:rsidR="009728ED" w:rsidRPr="009728ED" w:rsidTr="009728ED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728ED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资环学院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物理污染控制工程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728E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王珺</w:t>
            </w:r>
            <w:r w:rsidRPr="009728ED">
              <w:rPr>
                <w:rFonts w:asciiTheme="minorEastAsia" w:hAnsiTheme="minorEastAsia" w:cs="仿宋_GB2312" w:hint="eastAsia"/>
                <w:color w:val="000000"/>
                <w:kern w:val="0"/>
                <w:sz w:val="22"/>
              </w:rPr>
              <w:t>婷</w:t>
            </w:r>
          </w:p>
        </w:tc>
      </w:tr>
      <w:tr w:rsidR="009728ED" w:rsidRPr="009728ED" w:rsidTr="009728ED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728ED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资环学院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遥感原理与应用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728E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詹云军</w:t>
            </w:r>
          </w:p>
        </w:tc>
      </w:tr>
      <w:tr w:rsidR="009728ED" w:rsidRPr="009728ED" w:rsidTr="009728ED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728ED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信息学院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数据结构与算法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728ED">
              <w:rPr>
                <w:rFonts w:asciiTheme="minorEastAsia" w:hAnsiTheme="minorEastAsia" w:cs="宋体" w:hint="eastAsia"/>
                <w:kern w:val="0"/>
                <w:sz w:val="22"/>
              </w:rPr>
              <w:t>肖攸安</w:t>
            </w:r>
          </w:p>
        </w:tc>
      </w:tr>
      <w:tr w:rsidR="009728ED" w:rsidRPr="009728ED" w:rsidTr="009728ED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728ED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计算机学院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计算机程序设计基础C语言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728ED">
              <w:rPr>
                <w:rFonts w:asciiTheme="minorEastAsia" w:hAnsiTheme="minorEastAsia" w:cs="宋体" w:hint="eastAsia"/>
                <w:kern w:val="0"/>
                <w:sz w:val="22"/>
              </w:rPr>
              <w:t>李民</w:t>
            </w:r>
          </w:p>
        </w:tc>
      </w:tr>
      <w:tr w:rsidR="009728ED" w:rsidRPr="009728ED" w:rsidTr="009728ED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728ED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理论力学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728ED">
              <w:rPr>
                <w:rFonts w:asciiTheme="minorEastAsia" w:hAnsiTheme="minorEastAsia" w:cs="宋体" w:hint="eastAsia"/>
                <w:kern w:val="0"/>
                <w:sz w:val="22"/>
              </w:rPr>
              <w:t>李瑶</w:t>
            </w:r>
          </w:p>
        </w:tc>
      </w:tr>
      <w:tr w:rsidR="009728ED" w:rsidRPr="009728ED" w:rsidTr="009728ED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728ED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8ED" w:rsidRPr="00180ACE" w:rsidRDefault="009728ED" w:rsidP="009728E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80AC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化生学院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180ACE" w:rsidRDefault="009728ED" w:rsidP="009728E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80AC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有机化学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180ACE" w:rsidRDefault="009728ED" w:rsidP="009728ED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  <w:r w:rsidRPr="00180ACE">
              <w:rPr>
                <w:rFonts w:asciiTheme="minorEastAsia" w:hAnsiTheme="minorEastAsia" w:cs="宋体" w:hint="eastAsia"/>
                <w:color w:val="FF0000"/>
                <w:kern w:val="0"/>
                <w:sz w:val="22"/>
              </w:rPr>
              <w:t>刘军</w:t>
            </w:r>
          </w:p>
        </w:tc>
      </w:tr>
      <w:tr w:rsidR="009728ED" w:rsidRPr="009728ED" w:rsidTr="009728ED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728ED"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8ED" w:rsidRPr="00180ACE" w:rsidRDefault="009728ED" w:rsidP="009728E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80AC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化生学院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180ACE" w:rsidRDefault="009728ED" w:rsidP="009728E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80AC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普通化学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180ACE" w:rsidRDefault="009728ED" w:rsidP="009728ED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  <w:r w:rsidRPr="00180ACE">
              <w:rPr>
                <w:rFonts w:asciiTheme="minorEastAsia" w:hAnsiTheme="minorEastAsia" w:cs="宋体" w:hint="eastAsia"/>
                <w:color w:val="FF0000"/>
                <w:kern w:val="0"/>
                <w:sz w:val="22"/>
              </w:rPr>
              <w:t>徐瑛</w:t>
            </w:r>
          </w:p>
        </w:tc>
      </w:tr>
      <w:tr w:rsidR="009728ED" w:rsidRPr="009728ED" w:rsidTr="009728ED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728ED">
              <w:rPr>
                <w:rFonts w:ascii="Times New Roman" w:eastAsia="宋体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8ED" w:rsidRPr="00180ACE" w:rsidRDefault="009728ED" w:rsidP="009728E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80AC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化生学院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180ACE" w:rsidRDefault="009728ED" w:rsidP="009728E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80AC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化学反应工程A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180ACE" w:rsidRDefault="009728ED" w:rsidP="009728ED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  <w:r w:rsidRPr="00180ACE">
              <w:rPr>
                <w:rFonts w:asciiTheme="minorEastAsia" w:hAnsiTheme="minorEastAsia" w:cs="宋体" w:hint="eastAsia"/>
                <w:color w:val="FF0000"/>
                <w:kern w:val="0"/>
                <w:sz w:val="22"/>
              </w:rPr>
              <w:t>朱岩</w:t>
            </w:r>
          </w:p>
        </w:tc>
      </w:tr>
      <w:tr w:rsidR="009728ED" w:rsidRPr="009728ED" w:rsidTr="009728ED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728ED">
              <w:rPr>
                <w:rFonts w:ascii="Times New Roman" w:eastAsia="宋体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外语学院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英国文学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728ED">
              <w:rPr>
                <w:rFonts w:asciiTheme="minorEastAsia" w:hAnsiTheme="minorEastAsia" w:cs="宋体" w:hint="eastAsia"/>
                <w:kern w:val="0"/>
                <w:sz w:val="22"/>
              </w:rPr>
              <w:t>王海燕</w:t>
            </w:r>
          </w:p>
        </w:tc>
      </w:tr>
      <w:tr w:rsidR="009728ED" w:rsidRPr="009728ED" w:rsidTr="009728ED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728ED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外语学院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高级法语精读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728ED">
              <w:rPr>
                <w:rFonts w:asciiTheme="minorEastAsia" w:hAnsiTheme="minorEastAsia" w:cs="宋体" w:hint="eastAsia"/>
                <w:kern w:val="0"/>
                <w:sz w:val="22"/>
              </w:rPr>
              <w:t>周力</w:t>
            </w:r>
          </w:p>
        </w:tc>
      </w:tr>
      <w:tr w:rsidR="009728ED" w:rsidRPr="009728ED" w:rsidTr="009728ED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728ED">
              <w:rPr>
                <w:rFonts w:ascii="Times New Roman" w:eastAsia="宋体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外语学院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语音语法训练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728ED">
              <w:rPr>
                <w:rFonts w:asciiTheme="minorEastAsia" w:hAnsiTheme="minorEastAsia" w:cs="宋体" w:hint="eastAsia"/>
                <w:kern w:val="0"/>
                <w:sz w:val="22"/>
              </w:rPr>
              <w:t>白琰媛</w:t>
            </w:r>
          </w:p>
        </w:tc>
      </w:tr>
      <w:tr w:rsidR="009728ED" w:rsidRPr="009728ED" w:rsidTr="009728ED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728ED">
              <w:rPr>
                <w:rFonts w:ascii="Times New Roman" w:eastAsia="宋体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行政学院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对外汉语教学概论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728E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杨海峰</w:t>
            </w:r>
          </w:p>
        </w:tc>
      </w:tr>
      <w:tr w:rsidR="009728ED" w:rsidRPr="009728ED" w:rsidTr="00B07ACD">
        <w:trPr>
          <w:trHeight w:val="557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728ED">
              <w:rPr>
                <w:rFonts w:ascii="Times New Roman" w:eastAsia="宋体" w:hAnsi="Times New Roman" w:cs="Times New Roman"/>
                <w:kern w:val="0"/>
                <w:sz w:val="22"/>
              </w:rPr>
              <w:t>23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行政学院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28ED">
              <w:rPr>
                <w:rFonts w:ascii="宋体" w:eastAsia="宋体" w:hAnsi="宋体" w:cs="宋体" w:hint="eastAsia"/>
                <w:kern w:val="0"/>
                <w:sz w:val="22"/>
              </w:rPr>
              <w:t>质的研究方法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8ED" w:rsidRPr="009728ED" w:rsidRDefault="009728ED" w:rsidP="009728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728E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余艳萍</w:t>
            </w:r>
          </w:p>
        </w:tc>
      </w:tr>
    </w:tbl>
    <w:p w:rsidR="009728ED" w:rsidRPr="00B07ACD" w:rsidRDefault="009728ED" w:rsidP="00B07ACD">
      <w:pPr>
        <w:rPr>
          <w:sz w:val="16"/>
          <w:szCs w:val="16"/>
        </w:rPr>
      </w:pPr>
    </w:p>
    <w:sectPr w:rsidR="009728ED" w:rsidRPr="00B07ACD" w:rsidSect="00820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331" w:rsidRDefault="00FD6331" w:rsidP="00171CFB">
      <w:r>
        <w:separator/>
      </w:r>
    </w:p>
  </w:endnote>
  <w:endnote w:type="continuationSeparator" w:id="1">
    <w:p w:rsidR="00FD6331" w:rsidRDefault="00FD6331" w:rsidP="00171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331" w:rsidRDefault="00FD6331" w:rsidP="00171CFB">
      <w:r>
        <w:separator/>
      </w:r>
    </w:p>
  </w:footnote>
  <w:footnote w:type="continuationSeparator" w:id="1">
    <w:p w:rsidR="00FD6331" w:rsidRDefault="00FD6331" w:rsidP="00171C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76A"/>
    <w:rsid w:val="0007676A"/>
    <w:rsid w:val="00086D61"/>
    <w:rsid w:val="000C711E"/>
    <w:rsid w:val="000E3D1C"/>
    <w:rsid w:val="00112474"/>
    <w:rsid w:val="001558B9"/>
    <w:rsid w:val="001571AD"/>
    <w:rsid w:val="00171CFB"/>
    <w:rsid w:val="00180ACE"/>
    <w:rsid w:val="00196EB4"/>
    <w:rsid w:val="001B4380"/>
    <w:rsid w:val="001E02E1"/>
    <w:rsid w:val="001E5208"/>
    <w:rsid w:val="002C6BDE"/>
    <w:rsid w:val="00313139"/>
    <w:rsid w:val="00360041"/>
    <w:rsid w:val="00387D52"/>
    <w:rsid w:val="003E6304"/>
    <w:rsid w:val="00432A07"/>
    <w:rsid w:val="004353F6"/>
    <w:rsid w:val="004354B3"/>
    <w:rsid w:val="004524BB"/>
    <w:rsid w:val="00470752"/>
    <w:rsid w:val="00477D99"/>
    <w:rsid w:val="00490C6A"/>
    <w:rsid w:val="00514457"/>
    <w:rsid w:val="005903DD"/>
    <w:rsid w:val="005C3E80"/>
    <w:rsid w:val="005D2ED5"/>
    <w:rsid w:val="005F3DDA"/>
    <w:rsid w:val="0061780E"/>
    <w:rsid w:val="00665FC7"/>
    <w:rsid w:val="0067043E"/>
    <w:rsid w:val="006931A9"/>
    <w:rsid w:val="006A42B2"/>
    <w:rsid w:val="0072062B"/>
    <w:rsid w:val="00721146"/>
    <w:rsid w:val="00786E58"/>
    <w:rsid w:val="007C3B88"/>
    <w:rsid w:val="007E1558"/>
    <w:rsid w:val="007F5229"/>
    <w:rsid w:val="008206F1"/>
    <w:rsid w:val="0083176F"/>
    <w:rsid w:val="00883A6D"/>
    <w:rsid w:val="00931A92"/>
    <w:rsid w:val="00942C41"/>
    <w:rsid w:val="0094489F"/>
    <w:rsid w:val="009728ED"/>
    <w:rsid w:val="009B2F0B"/>
    <w:rsid w:val="009D4113"/>
    <w:rsid w:val="009F0405"/>
    <w:rsid w:val="009F3D2A"/>
    <w:rsid w:val="00A4376C"/>
    <w:rsid w:val="00A773FC"/>
    <w:rsid w:val="00AB53B8"/>
    <w:rsid w:val="00B07ACD"/>
    <w:rsid w:val="00B769FB"/>
    <w:rsid w:val="00BD6BFA"/>
    <w:rsid w:val="00BF5E2E"/>
    <w:rsid w:val="00C239AB"/>
    <w:rsid w:val="00C40B19"/>
    <w:rsid w:val="00C44606"/>
    <w:rsid w:val="00C74AC1"/>
    <w:rsid w:val="00CB50D1"/>
    <w:rsid w:val="00D137F0"/>
    <w:rsid w:val="00D24E1D"/>
    <w:rsid w:val="00D369F3"/>
    <w:rsid w:val="00D54B23"/>
    <w:rsid w:val="00D62493"/>
    <w:rsid w:val="00DB08F4"/>
    <w:rsid w:val="00DD439C"/>
    <w:rsid w:val="00DE3C43"/>
    <w:rsid w:val="00DE414D"/>
    <w:rsid w:val="00E00E79"/>
    <w:rsid w:val="00E40747"/>
    <w:rsid w:val="00E5055A"/>
    <w:rsid w:val="00E66F97"/>
    <w:rsid w:val="00EB0CC3"/>
    <w:rsid w:val="00EC5D02"/>
    <w:rsid w:val="00ED365D"/>
    <w:rsid w:val="00ED393F"/>
    <w:rsid w:val="00EE6963"/>
    <w:rsid w:val="00EF1398"/>
    <w:rsid w:val="00F028D7"/>
    <w:rsid w:val="00F12123"/>
    <w:rsid w:val="00F21746"/>
    <w:rsid w:val="00F47F87"/>
    <w:rsid w:val="00F86813"/>
    <w:rsid w:val="00FD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1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1C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1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1C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cp:lastPrinted>2017-03-14T06:22:00Z</cp:lastPrinted>
  <dcterms:created xsi:type="dcterms:W3CDTF">2017-03-14T06:44:00Z</dcterms:created>
  <dcterms:modified xsi:type="dcterms:W3CDTF">2017-09-11T04:39:00Z</dcterms:modified>
</cp:coreProperties>
</file>